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6E6AA879" w:rsidR="00D510F5" w:rsidRPr="00CB2E0C" w:rsidRDefault="00CB2E0C" w:rsidP="00CB2E0C">
      <w:pPr>
        <w:spacing w:line="280" w:lineRule="exact"/>
        <w:rPr>
          <w:b/>
          <w:sz w:val="20"/>
          <w:szCs w:val="20"/>
        </w:rPr>
      </w:pPr>
      <w:r w:rsidRPr="00CB2E0C">
        <w:rPr>
          <w:b/>
          <w:sz w:val="20"/>
          <w:szCs w:val="20"/>
        </w:rPr>
        <w:t>Schriftelijke vragen van Marleen Schreuder, Alex Friso (GroenLinks) en Alyssa Voorwa</w:t>
      </w:r>
      <w:r>
        <w:rPr>
          <w:b/>
          <w:sz w:val="20"/>
          <w:szCs w:val="20"/>
        </w:rPr>
        <w:t>ld (VVD) aan het College van Burgemeester en Wwethouders van de gemeente Leiden</w:t>
      </w:r>
      <w:r w:rsidRPr="00CB2E0C">
        <w:rPr>
          <w:b/>
          <w:sz w:val="20"/>
          <w:szCs w:val="20"/>
        </w:rPr>
        <w:t xml:space="preserve"> over LHBTI+-discriminatie en andere vormen van uitsluiting op de woningmarkt</w:t>
      </w:r>
      <w:r>
        <w:rPr>
          <w:b/>
          <w:sz w:val="20"/>
          <w:szCs w:val="20"/>
        </w:rPr>
        <w:t xml:space="preserve"> (ingediend 16 augustus 2019)</w:t>
      </w:r>
      <w:r w:rsidRPr="00CB2E0C">
        <w:rPr>
          <w:b/>
          <w:sz w:val="20"/>
          <w:szCs w:val="20"/>
        </w:rPr>
        <w:t xml:space="preserve"> </w:t>
      </w:r>
    </w:p>
    <w:p w14:paraId="506574D0" w14:textId="77777777" w:rsidR="00CB2E0C" w:rsidRPr="00CB2E0C" w:rsidRDefault="00CB2E0C" w:rsidP="00CB2E0C">
      <w:pPr>
        <w:spacing w:line="280" w:lineRule="exact"/>
        <w:rPr>
          <w:b/>
          <w:sz w:val="20"/>
          <w:szCs w:val="20"/>
        </w:rPr>
      </w:pPr>
    </w:p>
    <w:p w14:paraId="5F3F226E" w14:textId="1741A1EB" w:rsidR="00CB2E0C" w:rsidRPr="00CB2E0C" w:rsidRDefault="00CB2E0C" w:rsidP="00CB2E0C">
      <w:pPr>
        <w:spacing w:line="280" w:lineRule="exact"/>
        <w:jc w:val="right"/>
        <w:rPr>
          <w:i/>
          <w:sz w:val="20"/>
          <w:szCs w:val="20"/>
        </w:rPr>
      </w:pPr>
      <w:r w:rsidRPr="00CB2E0C">
        <w:rPr>
          <w:b/>
          <w:sz w:val="20"/>
          <w:szCs w:val="20"/>
        </w:rPr>
        <w:tab/>
      </w:r>
      <w:r w:rsidRPr="00CB2E0C">
        <w:rPr>
          <w:i/>
          <w:sz w:val="20"/>
          <w:szCs w:val="20"/>
        </w:rPr>
        <w:t>Antwoord van Burgemeester en Wethouders (ontvangen dag maand jaar)</w:t>
      </w:r>
    </w:p>
    <w:p w14:paraId="00000002" w14:textId="77777777" w:rsidR="00D510F5" w:rsidRPr="00CB2E0C" w:rsidRDefault="00D510F5" w:rsidP="00CB2E0C">
      <w:pPr>
        <w:spacing w:line="280" w:lineRule="exact"/>
        <w:rPr>
          <w:b/>
          <w:sz w:val="20"/>
          <w:szCs w:val="20"/>
        </w:rPr>
      </w:pPr>
    </w:p>
    <w:p w14:paraId="00000003" w14:textId="77777777" w:rsidR="00D510F5" w:rsidRPr="00CB2E0C" w:rsidRDefault="00CB2E0C" w:rsidP="00CB2E0C">
      <w:pPr>
        <w:spacing w:line="280" w:lineRule="exact"/>
        <w:rPr>
          <w:sz w:val="20"/>
          <w:szCs w:val="20"/>
        </w:rPr>
      </w:pPr>
      <w:r w:rsidRPr="00CB2E0C">
        <w:rPr>
          <w:sz w:val="20"/>
          <w:szCs w:val="20"/>
        </w:rPr>
        <w:t>Vorig</w:t>
      </w:r>
      <w:bookmarkStart w:id="0" w:name="_GoBack"/>
      <w:bookmarkEnd w:id="0"/>
      <w:r w:rsidRPr="00CB2E0C">
        <w:rPr>
          <w:sz w:val="20"/>
          <w:szCs w:val="20"/>
        </w:rPr>
        <w:t>e week, 8 augustus j.l., berichtte RTL Nieuws over onthutsende taferelen op de woningmarkt in Den Haag. Makelaars uit deze stad zouden LHBTI+’ers adviseren om in hun zoektocht naar een nieuwe woning bepaalde wijken te mijden, vanwege hun seksuele geaa</w:t>
      </w:r>
      <w:r w:rsidRPr="00CB2E0C">
        <w:rPr>
          <w:sz w:val="20"/>
          <w:szCs w:val="20"/>
        </w:rPr>
        <w:t>rdheid of genderidentiteit</w:t>
      </w:r>
      <w:r w:rsidRPr="00CB2E0C">
        <w:rPr>
          <w:sz w:val="20"/>
          <w:szCs w:val="20"/>
          <w:vertAlign w:val="superscript"/>
        </w:rPr>
        <w:footnoteReference w:id="1"/>
      </w:r>
      <w:r w:rsidRPr="00CB2E0C">
        <w:rPr>
          <w:sz w:val="20"/>
          <w:szCs w:val="20"/>
        </w:rPr>
        <w:t>. Dit alles onder het motto: ‘de klant is koning’ en ‘een eerlijk advies’ omdat zij in sommige wijken niet zonder negatieve reacties hand in hand over straat kunnen lopen</w:t>
      </w:r>
      <w:r w:rsidRPr="00CB2E0C">
        <w:rPr>
          <w:sz w:val="20"/>
          <w:szCs w:val="20"/>
          <w:vertAlign w:val="superscript"/>
        </w:rPr>
        <w:footnoteReference w:id="2"/>
      </w:r>
      <w:r w:rsidRPr="00CB2E0C">
        <w:rPr>
          <w:sz w:val="20"/>
          <w:szCs w:val="20"/>
        </w:rPr>
        <w:t>. Eind juli kwamen er ook al berichten uit Heerlen, waar e</w:t>
      </w:r>
      <w:r w:rsidRPr="00CB2E0C">
        <w:rPr>
          <w:sz w:val="20"/>
          <w:szCs w:val="20"/>
        </w:rPr>
        <w:t>en lesbisch transgenderkoppel zich genoodzaakt voelde hun buurt te verlaten na ernstige pesterijen en zelfs fysiek geweld</w:t>
      </w:r>
      <w:r w:rsidRPr="00CB2E0C">
        <w:rPr>
          <w:sz w:val="20"/>
          <w:szCs w:val="20"/>
          <w:vertAlign w:val="superscript"/>
        </w:rPr>
        <w:footnoteReference w:id="3"/>
      </w:r>
      <w:r w:rsidRPr="00CB2E0C">
        <w:rPr>
          <w:sz w:val="20"/>
          <w:szCs w:val="20"/>
        </w:rPr>
        <w:t xml:space="preserve">. GroenLinks en de VVD vinden het schokkend dat we nog regelmatig signalen krijgen dat niet iedereen zichzelf kan zijn en vraagt zich </w:t>
      </w:r>
      <w:r w:rsidRPr="00CB2E0C">
        <w:rPr>
          <w:sz w:val="20"/>
          <w:szCs w:val="20"/>
        </w:rPr>
        <w:t>af of dergelijke woonadviezen ook in Leiden worden gegeven.</w:t>
      </w:r>
    </w:p>
    <w:p w14:paraId="00000004" w14:textId="77777777" w:rsidR="00D510F5" w:rsidRPr="00CB2E0C" w:rsidRDefault="00D510F5" w:rsidP="00CB2E0C">
      <w:pPr>
        <w:spacing w:line="280" w:lineRule="exact"/>
        <w:rPr>
          <w:sz w:val="20"/>
          <w:szCs w:val="20"/>
        </w:rPr>
      </w:pPr>
    </w:p>
    <w:p w14:paraId="00000005" w14:textId="77777777" w:rsidR="00D510F5" w:rsidRPr="00CB2E0C" w:rsidRDefault="00CB2E0C" w:rsidP="00CB2E0C">
      <w:pPr>
        <w:spacing w:line="280" w:lineRule="exact"/>
        <w:rPr>
          <w:sz w:val="20"/>
          <w:szCs w:val="20"/>
        </w:rPr>
      </w:pPr>
      <w:r w:rsidRPr="00CB2E0C">
        <w:rPr>
          <w:sz w:val="20"/>
          <w:szCs w:val="20"/>
        </w:rPr>
        <w:t xml:space="preserve">Naast een onwelkom onthaal in bepaalde buurten, blijken er ook mensen te maken te hebben met uitsluiting op de woningmarkt op basis van hun achternaam of afkomst. Zo wees eerder onderzoek al uit </w:t>
      </w:r>
      <w:r w:rsidRPr="00CB2E0C">
        <w:rPr>
          <w:sz w:val="20"/>
          <w:szCs w:val="20"/>
        </w:rPr>
        <w:t>dat mensen met een migratieachtergrond minder vaak worden uitgenodigd voor een bezichtiging van een huurwoning, dan mensen met achternaam als ‘Van Dijk’</w:t>
      </w:r>
      <w:r w:rsidRPr="00CB2E0C">
        <w:rPr>
          <w:sz w:val="20"/>
          <w:szCs w:val="20"/>
          <w:vertAlign w:val="superscript"/>
        </w:rPr>
        <w:footnoteReference w:id="4"/>
      </w:r>
      <w:r w:rsidRPr="00CB2E0C">
        <w:rPr>
          <w:sz w:val="20"/>
          <w:szCs w:val="20"/>
        </w:rPr>
        <w:t>. Hierdoor maken ook internationale studenten uitsluiting op basis van hun nationaliteit mee in hun zoe</w:t>
      </w:r>
      <w:r w:rsidRPr="00CB2E0C">
        <w:rPr>
          <w:sz w:val="20"/>
          <w:szCs w:val="20"/>
        </w:rPr>
        <w:t>ktocht naar een geschikte woning</w:t>
      </w:r>
      <w:r w:rsidRPr="00CB2E0C">
        <w:rPr>
          <w:sz w:val="20"/>
          <w:szCs w:val="20"/>
          <w:vertAlign w:val="superscript"/>
        </w:rPr>
        <w:footnoteReference w:id="5"/>
      </w:r>
      <w:r w:rsidRPr="00CB2E0C">
        <w:rPr>
          <w:sz w:val="20"/>
          <w:szCs w:val="20"/>
        </w:rPr>
        <w:t>.  Zorgelijk is het bovendien dat deze woningzoekenden door zowel krapte op de woningmarkt als inperking van keuzemogelijkheden, mogelijk zelfs kwetsbaarder zijn voor uitbuiting, buitenproportioneel hoge prijzen en oplichti</w:t>
      </w:r>
      <w:r w:rsidRPr="00CB2E0C">
        <w:rPr>
          <w:sz w:val="20"/>
          <w:szCs w:val="20"/>
        </w:rPr>
        <w:t>ng</w:t>
      </w:r>
      <w:r w:rsidRPr="00CB2E0C">
        <w:rPr>
          <w:sz w:val="20"/>
          <w:szCs w:val="20"/>
          <w:vertAlign w:val="superscript"/>
        </w:rPr>
        <w:footnoteReference w:id="6"/>
      </w:r>
      <w:r w:rsidRPr="00CB2E0C">
        <w:rPr>
          <w:sz w:val="20"/>
          <w:szCs w:val="20"/>
        </w:rPr>
        <w:t xml:space="preserve">. </w:t>
      </w:r>
    </w:p>
    <w:p w14:paraId="00000006" w14:textId="77777777" w:rsidR="00D510F5" w:rsidRPr="00CB2E0C" w:rsidRDefault="00D510F5" w:rsidP="00CB2E0C">
      <w:pPr>
        <w:spacing w:line="280" w:lineRule="exact"/>
        <w:rPr>
          <w:sz w:val="20"/>
          <w:szCs w:val="20"/>
        </w:rPr>
      </w:pPr>
    </w:p>
    <w:p w14:paraId="00000007" w14:textId="77777777" w:rsidR="00D510F5" w:rsidRPr="00CB2E0C" w:rsidRDefault="00CB2E0C" w:rsidP="00CB2E0C">
      <w:pPr>
        <w:spacing w:line="280" w:lineRule="exact"/>
        <w:rPr>
          <w:sz w:val="20"/>
          <w:szCs w:val="20"/>
        </w:rPr>
      </w:pPr>
      <w:r w:rsidRPr="00CB2E0C">
        <w:rPr>
          <w:sz w:val="20"/>
          <w:szCs w:val="20"/>
        </w:rPr>
        <w:t>GroenLinks en de VVD wijzen iedere vorm van uitsluiting en discriminatie af en willen dat in Leiden iedereen, ongeacht hoe je heet en van wie je houdt, prettig en in harmonie kan wonen. Daarom stellen de leden Schreuder, Friso (GroenLinks) en Voorwa</w:t>
      </w:r>
      <w:r w:rsidRPr="00CB2E0C">
        <w:rPr>
          <w:sz w:val="20"/>
          <w:szCs w:val="20"/>
        </w:rPr>
        <w:t>ld (VVD) op grond van artikel 45 van het Reglement van Orde, het College de volgende schriftelijke vragen:</w:t>
      </w:r>
    </w:p>
    <w:p w14:paraId="00000008" w14:textId="77777777" w:rsidR="00D510F5" w:rsidRPr="00CB2E0C" w:rsidRDefault="00D510F5" w:rsidP="00CB2E0C">
      <w:pPr>
        <w:spacing w:line="280" w:lineRule="exact"/>
        <w:rPr>
          <w:sz w:val="20"/>
          <w:szCs w:val="20"/>
        </w:rPr>
      </w:pPr>
    </w:p>
    <w:p w14:paraId="00000009" w14:textId="77777777" w:rsidR="00D510F5" w:rsidRPr="00CB2E0C" w:rsidRDefault="00CB2E0C" w:rsidP="00CB2E0C">
      <w:pPr>
        <w:numPr>
          <w:ilvl w:val="0"/>
          <w:numId w:val="1"/>
        </w:numPr>
        <w:spacing w:line="280" w:lineRule="exact"/>
        <w:rPr>
          <w:sz w:val="20"/>
          <w:szCs w:val="20"/>
        </w:rPr>
      </w:pPr>
      <w:r w:rsidRPr="00CB2E0C">
        <w:rPr>
          <w:sz w:val="20"/>
          <w:szCs w:val="20"/>
        </w:rPr>
        <w:t>Is het College bekend met de bovengenoemde berichten van discriminatie op de woningmarkt?</w:t>
      </w:r>
    </w:p>
    <w:p w14:paraId="0000000A" w14:textId="77777777" w:rsidR="00D510F5" w:rsidRPr="00CB2E0C" w:rsidRDefault="00D510F5" w:rsidP="00CB2E0C">
      <w:pPr>
        <w:spacing w:line="280" w:lineRule="exact"/>
        <w:ind w:left="720"/>
        <w:rPr>
          <w:sz w:val="20"/>
          <w:szCs w:val="20"/>
        </w:rPr>
      </w:pPr>
    </w:p>
    <w:p w14:paraId="0000000B" w14:textId="77777777" w:rsidR="00D510F5" w:rsidRPr="00CB2E0C" w:rsidRDefault="00CB2E0C" w:rsidP="00CB2E0C">
      <w:pPr>
        <w:numPr>
          <w:ilvl w:val="0"/>
          <w:numId w:val="1"/>
        </w:numPr>
        <w:spacing w:line="280" w:lineRule="exact"/>
        <w:rPr>
          <w:sz w:val="20"/>
          <w:szCs w:val="20"/>
        </w:rPr>
      </w:pPr>
      <w:r w:rsidRPr="00CB2E0C">
        <w:rPr>
          <w:sz w:val="20"/>
          <w:szCs w:val="20"/>
        </w:rPr>
        <w:t>Zijn er signalen bij het College bekend waaruit zou blijk</w:t>
      </w:r>
      <w:r w:rsidRPr="00CB2E0C">
        <w:rPr>
          <w:sz w:val="20"/>
          <w:szCs w:val="20"/>
        </w:rPr>
        <w:t>en dat ook in Leiden makelaars LHBTI+’ers adviseren niet in bepaalde Leidse buurten te gaan wonen? Zo ja, wat vindt het College hiervan? En om welke buurten zou het dan gaan?</w:t>
      </w:r>
    </w:p>
    <w:p w14:paraId="0000000C" w14:textId="77777777" w:rsidR="00D510F5" w:rsidRPr="00CB2E0C" w:rsidRDefault="00D510F5" w:rsidP="00CB2E0C">
      <w:pPr>
        <w:pBdr>
          <w:top w:val="nil"/>
          <w:left w:val="nil"/>
          <w:bottom w:val="nil"/>
          <w:right w:val="nil"/>
          <w:between w:val="nil"/>
        </w:pBdr>
        <w:spacing w:line="280" w:lineRule="exact"/>
        <w:ind w:left="720" w:hanging="720"/>
        <w:rPr>
          <w:color w:val="000000"/>
          <w:sz w:val="20"/>
          <w:szCs w:val="20"/>
        </w:rPr>
      </w:pPr>
    </w:p>
    <w:p w14:paraId="0000000D" w14:textId="77777777" w:rsidR="00D510F5" w:rsidRPr="00CB2E0C" w:rsidRDefault="00CB2E0C" w:rsidP="00CB2E0C">
      <w:pPr>
        <w:numPr>
          <w:ilvl w:val="0"/>
          <w:numId w:val="1"/>
        </w:numPr>
        <w:spacing w:line="280" w:lineRule="exact"/>
        <w:rPr>
          <w:sz w:val="20"/>
          <w:szCs w:val="20"/>
        </w:rPr>
      </w:pPr>
      <w:r w:rsidRPr="00CB2E0C">
        <w:rPr>
          <w:sz w:val="20"/>
          <w:szCs w:val="20"/>
        </w:rPr>
        <w:t>Op welke wijze probeert het College inzicht te krijgen in het aantal LHBTI+-bedr</w:t>
      </w:r>
      <w:r w:rsidRPr="00CB2E0C">
        <w:rPr>
          <w:sz w:val="20"/>
          <w:szCs w:val="20"/>
        </w:rPr>
        <w:t xml:space="preserve">eigingen/incidenten per wijk? Is hierover contact met het COC? Zo nee, waarom gebeurt dit niet? </w:t>
      </w:r>
    </w:p>
    <w:p w14:paraId="0000000E" w14:textId="77777777" w:rsidR="00D510F5" w:rsidRPr="00CB2E0C" w:rsidRDefault="00D510F5" w:rsidP="00CB2E0C">
      <w:pPr>
        <w:spacing w:line="280" w:lineRule="exact"/>
        <w:ind w:left="720"/>
        <w:rPr>
          <w:sz w:val="20"/>
          <w:szCs w:val="20"/>
        </w:rPr>
      </w:pPr>
    </w:p>
    <w:p w14:paraId="0000000F" w14:textId="77777777" w:rsidR="00D510F5" w:rsidRPr="00CB2E0C" w:rsidRDefault="00D510F5" w:rsidP="00CB2E0C">
      <w:pPr>
        <w:spacing w:line="280" w:lineRule="exact"/>
        <w:rPr>
          <w:sz w:val="20"/>
          <w:szCs w:val="20"/>
        </w:rPr>
      </w:pPr>
    </w:p>
    <w:p w14:paraId="00000010" w14:textId="77777777" w:rsidR="00D510F5" w:rsidRPr="00CB2E0C" w:rsidRDefault="00CB2E0C" w:rsidP="00CB2E0C">
      <w:pPr>
        <w:numPr>
          <w:ilvl w:val="0"/>
          <w:numId w:val="1"/>
        </w:numPr>
        <w:pBdr>
          <w:top w:val="nil"/>
          <w:left w:val="nil"/>
          <w:bottom w:val="nil"/>
          <w:right w:val="nil"/>
          <w:between w:val="nil"/>
        </w:pBdr>
        <w:spacing w:line="280" w:lineRule="exact"/>
        <w:rPr>
          <w:sz w:val="20"/>
          <w:szCs w:val="20"/>
        </w:rPr>
      </w:pPr>
      <w:r w:rsidRPr="00CB2E0C">
        <w:rPr>
          <w:color w:val="000000"/>
          <w:sz w:val="20"/>
          <w:szCs w:val="20"/>
        </w:rPr>
        <w:t>Zijn er signalen bij het College bekend waaruit zou blijken dat ook in Leiden woningzoekenden op basis van hun afkomst of achternaam uitgesloten worden? Zo j</w:t>
      </w:r>
      <w:r w:rsidRPr="00CB2E0C">
        <w:rPr>
          <w:color w:val="000000"/>
          <w:sz w:val="20"/>
          <w:szCs w:val="20"/>
        </w:rPr>
        <w:t xml:space="preserve">a, om hoeveel gevallen gaat het? Zo nee, op welke manier zou het College bekend kunnen raken met deze situaties? </w:t>
      </w:r>
    </w:p>
    <w:p w14:paraId="00000011" w14:textId="77777777" w:rsidR="00D510F5" w:rsidRPr="00CB2E0C" w:rsidRDefault="00D510F5" w:rsidP="00CB2E0C">
      <w:pPr>
        <w:pBdr>
          <w:top w:val="nil"/>
          <w:left w:val="nil"/>
          <w:bottom w:val="nil"/>
          <w:right w:val="nil"/>
          <w:between w:val="nil"/>
        </w:pBdr>
        <w:spacing w:line="280" w:lineRule="exact"/>
        <w:ind w:left="720" w:hanging="720"/>
        <w:rPr>
          <w:color w:val="000000"/>
          <w:sz w:val="20"/>
          <w:szCs w:val="20"/>
        </w:rPr>
      </w:pPr>
    </w:p>
    <w:p w14:paraId="00000012" w14:textId="77777777" w:rsidR="00D510F5" w:rsidRPr="00CB2E0C" w:rsidRDefault="00CB2E0C" w:rsidP="00CB2E0C">
      <w:pPr>
        <w:spacing w:line="280" w:lineRule="exact"/>
        <w:rPr>
          <w:sz w:val="20"/>
          <w:szCs w:val="20"/>
        </w:rPr>
      </w:pPr>
      <w:r w:rsidRPr="00CB2E0C">
        <w:rPr>
          <w:sz w:val="20"/>
          <w:szCs w:val="20"/>
        </w:rPr>
        <w:t>Een stad die actief beleid voert om discriminatie in de woningmarkt tegen te gaan is bijvoorbeeld Rotterdam. Zij wordt hierin ook gesteund door het Rijk. Volgens het Rotterdamse actieprogramma Integratie en Samenleven (2019-2022) krijgt de gemeente ook rij</w:t>
      </w:r>
      <w:r w:rsidRPr="00CB2E0C">
        <w:rPr>
          <w:sz w:val="20"/>
          <w:szCs w:val="20"/>
        </w:rPr>
        <w:t>ksmiddelen in het kader van de aanpak van woningmarkt-discriminatie</w:t>
      </w:r>
      <w:r w:rsidRPr="00CB2E0C">
        <w:rPr>
          <w:sz w:val="20"/>
          <w:szCs w:val="20"/>
          <w:vertAlign w:val="superscript"/>
        </w:rPr>
        <w:footnoteReference w:id="7"/>
      </w:r>
      <w:r w:rsidRPr="00CB2E0C">
        <w:rPr>
          <w:sz w:val="20"/>
          <w:szCs w:val="20"/>
        </w:rPr>
        <w:t xml:space="preserve">. </w:t>
      </w:r>
    </w:p>
    <w:p w14:paraId="00000013" w14:textId="77777777" w:rsidR="00D510F5" w:rsidRPr="00CB2E0C" w:rsidRDefault="00D510F5" w:rsidP="00CB2E0C">
      <w:pPr>
        <w:spacing w:line="280" w:lineRule="exact"/>
        <w:rPr>
          <w:sz w:val="20"/>
          <w:szCs w:val="20"/>
        </w:rPr>
      </w:pPr>
    </w:p>
    <w:p w14:paraId="00000014" w14:textId="77777777" w:rsidR="00D510F5" w:rsidRPr="00CB2E0C" w:rsidRDefault="00CB2E0C" w:rsidP="00CB2E0C">
      <w:pPr>
        <w:numPr>
          <w:ilvl w:val="0"/>
          <w:numId w:val="1"/>
        </w:numPr>
        <w:pBdr>
          <w:top w:val="nil"/>
          <w:left w:val="nil"/>
          <w:bottom w:val="nil"/>
          <w:right w:val="nil"/>
          <w:between w:val="nil"/>
        </w:pBdr>
        <w:spacing w:line="280" w:lineRule="exact"/>
        <w:rPr>
          <w:sz w:val="20"/>
          <w:szCs w:val="20"/>
        </w:rPr>
      </w:pPr>
      <w:r w:rsidRPr="00CB2E0C">
        <w:rPr>
          <w:color w:val="000000"/>
          <w:sz w:val="20"/>
          <w:szCs w:val="20"/>
        </w:rPr>
        <w:t xml:space="preserve">Welk beleid voert Leiden om woningmarkt-discriminatie tegen te gaan? Is het College van mening dat dit beleid toereikend is, of zou dit uitbreiding of herziening kunnen gebruiken? </w:t>
      </w:r>
    </w:p>
    <w:p w14:paraId="00000015" w14:textId="77777777" w:rsidR="00D510F5" w:rsidRPr="00CB2E0C" w:rsidRDefault="00D510F5" w:rsidP="00CB2E0C">
      <w:pPr>
        <w:spacing w:line="280" w:lineRule="exact"/>
        <w:rPr>
          <w:sz w:val="20"/>
          <w:szCs w:val="20"/>
        </w:rPr>
      </w:pPr>
      <w:bookmarkStart w:id="1" w:name="_gjdgxs" w:colFirst="0" w:colLast="0"/>
      <w:bookmarkEnd w:id="1"/>
    </w:p>
    <w:p w14:paraId="00000016" w14:textId="77777777" w:rsidR="00D510F5" w:rsidRPr="00CB2E0C" w:rsidRDefault="00CB2E0C" w:rsidP="00CB2E0C">
      <w:pPr>
        <w:numPr>
          <w:ilvl w:val="0"/>
          <w:numId w:val="1"/>
        </w:numPr>
        <w:pBdr>
          <w:top w:val="nil"/>
          <w:left w:val="nil"/>
          <w:bottom w:val="nil"/>
          <w:right w:val="nil"/>
          <w:between w:val="nil"/>
        </w:pBdr>
        <w:spacing w:line="280" w:lineRule="exact"/>
        <w:rPr>
          <w:sz w:val="20"/>
          <w:szCs w:val="20"/>
        </w:rPr>
      </w:pPr>
      <w:r w:rsidRPr="00CB2E0C">
        <w:rPr>
          <w:color w:val="000000"/>
          <w:sz w:val="20"/>
          <w:szCs w:val="20"/>
        </w:rPr>
        <w:t>Is</w:t>
      </w:r>
      <w:r w:rsidRPr="00CB2E0C">
        <w:rPr>
          <w:color w:val="000000"/>
          <w:sz w:val="20"/>
          <w:szCs w:val="20"/>
        </w:rPr>
        <w:t xml:space="preserve"> het </w:t>
      </w:r>
      <w:r w:rsidRPr="00CB2E0C">
        <w:rPr>
          <w:sz w:val="20"/>
          <w:szCs w:val="20"/>
        </w:rPr>
        <w:t>C</w:t>
      </w:r>
      <w:r w:rsidRPr="00CB2E0C">
        <w:rPr>
          <w:color w:val="000000"/>
          <w:sz w:val="20"/>
          <w:szCs w:val="20"/>
        </w:rPr>
        <w:t>ollege bekend met het Rotterdamse actieprogramma en is zij bereid actief na te gaan of er voor Leiden werkwijzen over te nemen zijn uit de Rotterdamse ervaringen?</w:t>
      </w:r>
    </w:p>
    <w:p w14:paraId="00000017" w14:textId="77777777" w:rsidR="00D510F5" w:rsidRPr="00CB2E0C" w:rsidRDefault="00D510F5" w:rsidP="00CB2E0C">
      <w:pPr>
        <w:pBdr>
          <w:top w:val="nil"/>
          <w:left w:val="nil"/>
          <w:bottom w:val="nil"/>
          <w:right w:val="nil"/>
          <w:between w:val="nil"/>
        </w:pBdr>
        <w:spacing w:line="280" w:lineRule="exact"/>
        <w:ind w:left="720" w:hanging="720"/>
        <w:rPr>
          <w:color w:val="000000"/>
          <w:sz w:val="20"/>
          <w:szCs w:val="20"/>
        </w:rPr>
      </w:pPr>
    </w:p>
    <w:p w14:paraId="00000018" w14:textId="77777777" w:rsidR="00D510F5" w:rsidRPr="00CB2E0C" w:rsidRDefault="00CB2E0C" w:rsidP="00CB2E0C">
      <w:pPr>
        <w:numPr>
          <w:ilvl w:val="0"/>
          <w:numId w:val="1"/>
        </w:numPr>
        <w:pBdr>
          <w:top w:val="nil"/>
          <w:left w:val="nil"/>
          <w:bottom w:val="nil"/>
          <w:right w:val="nil"/>
          <w:between w:val="nil"/>
        </w:pBdr>
        <w:spacing w:line="280" w:lineRule="exact"/>
        <w:rPr>
          <w:sz w:val="20"/>
          <w:szCs w:val="20"/>
        </w:rPr>
      </w:pPr>
      <w:r w:rsidRPr="00CB2E0C">
        <w:rPr>
          <w:color w:val="000000"/>
          <w:sz w:val="20"/>
          <w:szCs w:val="20"/>
        </w:rPr>
        <w:t>Deelt het College de mening van GL en de VVD dat een wijkgerichte aanpak, wanneer LHBT</w:t>
      </w:r>
      <w:r w:rsidRPr="00CB2E0C">
        <w:rPr>
          <w:color w:val="000000"/>
          <w:sz w:val="20"/>
          <w:szCs w:val="20"/>
        </w:rPr>
        <w:t xml:space="preserve">I+-acceptatie in sommige wijken groter is dan in andere wijken, effectief zou kunnen zijn om LHBTI+-acceptatie te bevorderen? </w:t>
      </w:r>
    </w:p>
    <w:p w14:paraId="00000019" w14:textId="77777777" w:rsidR="00D510F5" w:rsidRPr="00CB2E0C" w:rsidRDefault="00D510F5" w:rsidP="00CB2E0C">
      <w:pPr>
        <w:spacing w:line="280" w:lineRule="exact"/>
        <w:rPr>
          <w:sz w:val="20"/>
          <w:szCs w:val="20"/>
        </w:rPr>
      </w:pPr>
    </w:p>
    <w:p w14:paraId="0000001A" w14:textId="77777777" w:rsidR="00D510F5" w:rsidRPr="00CB2E0C" w:rsidRDefault="00CB2E0C" w:rsidP="00CB2E0C">
      <w:pPr>
        <w:numPr>
          <w:ilvl w:val="0"/>
          <w:numId w:val="1"/>
        </w:numPr>
        <w:pBdr>
          <w:top w:val="nil"/>
          <w:left w:val="nil"/>
          <w:bottom w:val="nil"/>
          <w:right w:val="nil"/>
          <w:between w:val="nil"/>
        </w:pBdr>
        <w:spacing w:line="280" w:lineRule="exact"/>
        <w:rPr>
          <w:sz w:val="20"/>
          <w:szCs w:val="20"/>
        </w:rPr>
      </w:pPr>
      <w:r w:rsidRPr="00CB2E0C">
        <w:rPr>
          <w:color w:val="000000"/>
          <w:sz w:val="20"/>
          <w:szCs w:val="20"/>
        </w:rPr>
        <w:t>Is het College bekend met mogelijkheden voor extra rijksmiddelen om woningmarkt-discriminatie tegen te gaan voor Leiden? Of is z</w:t>
      </w:r>
      <w:r w:rsidRPr="00CB2E0C">
        <w:rPr>
          <w:color w:val="000000"/>
          <w:sz w:val="20"/>
          <w:szCs w:val="20"/>
        </w:rPr>
        <w:t xml:space="preserve">ij - indien nodig - bereid hiernaar op zoek te gaan? </w:t>
      </w:r>
    </w:p>
    <w:p w14:paraId="0000001B" w14:textId="77777777" w:rsidR="00D510F5" w:rsidRPr="00CB2E0C" w:rsidRDefault="00D510F5" w:rsidP="00CB2E0C">
      <w:pPr>
        <w:pBdr>
          <w:top w:val="nil"/>
          <w:left w:val="nil"/>
          <w:bottom w:val="nil"/>
          <w:right w:val="nil"/>
          <w:between w:val="nil"/>
        </w:pBdr>
        <w:spacing w:line="280" w:lineRule="exact"/>
        <w:ind w:left="720" w:hanging="720"/>
        <w:rPr>
          <w:color w:val="000000"/>
          <w:sz w:val="20"/>
          <w:szCs w:val="20"/>
        </w:rPr>
      </w:pPr>
    </w:p>
    <w:p w14:paraId="0000001C" w14:textId="77777777" w:rsidR="00D510F5" w:rsidRPr="00CB2E0C" w:rsidRDefault="00CB2E0C" w:rsidP="00CB2E0C">
      <w:pPr>
        <w:numPr>
          <w:ilvl w:val="0"/>
          <w:numId w:val="1"/>
        </w:numPr>
        <w:pBdr>
          <w:top w:val="nil"/>
          <w:left w:val="nil"/>
          <w:bottom w:val="nil"/>
          <w:right w:val="nil"/>
          <w:between w:val="nil"/>
        </w:pBdr>
        <w:spacing w:line="280" w:lineRule="exact"/>
        <w:rPr>
          <w:sz w:val="20"/>
          <w:szCs w:val="20"/>
        </w:rPr>
      </w:pPr>
      <w:r w:rsidRPr="00CB2E0C">
        <w:rPr>
          <w:color w:val="000000"/>
          <w:sz w:val="20"/>
          <w:szCs w:val="20"/>
        </w:rPr>
        <w:t>Wat is de huidige stand van zaken van de uitvoering van het Regenboogakkoord dat in maart 2018 door alle Leidse partijen is ondertekend in het kader van het LHBTI-debat dat door het COC werd georganise</w:t>
      </w:r>
      <w:r w:rsidRPr="00CB2E0C">
        <w:rPr>
          <w:color w:val="000000"/>
          <w:sz w:val="20"/>
          <w:szCs w:val="20"/>
        </w:rPr>
        <w:t xml:space="preserve">erd? </w:t>
      </w:r>
    </w:p>
    <w:p w14:paraId="0000001D" w14:textId="77777777" w:rsidR="00D510F5" w:rsidRPr="00CB2E0C" w:rsidRDefault="00D510F5" w:rsidP="00CB2E0C">
      <w:pPr>
        <w:spacing w:line="280" w:lineRule="exact"/>
        <w:rPr>
          <w:sz w:val="20"/>
          <w:szCs w:val="20"/>
        </w:rPr>
      </w:pPr>
    </w:p>
    <w:p w14:paraId="0000001E" w14:textId="77777777" w:rsidR="00D510F5" w:rsidRPr="00CB2E0C" w:rsidRDefault="00CB2E0C" w:rsidP="00CB2E0C">
      <w:pPr>
        <w:spacing w:line="280" w:lineRule="exact"/>
        <w:rPr>
          <w:sz w:val="20"/>
          <w:szCs w:val="20"/>
        </w:rPr>
      </w:pPr>
      <w:r w:rsidRPr="00CB2E0C">
        <w:rPr>
          <w:sz w:val="20"/>
          <w:szCs w:val="20"/>
        </w:rPr>
        <w:t>Marleen Schreuder (GroenLinks)</w:t>
      </w:r>
    </w:p>
    <w:p w14:paraId="0000001F" w14:textId="77777777" w:rsidR="00D510F5" w:rsidRPr="00CB2E0C" w:rsidRDefault="00CB2E0C" w:rsidP="00CB2E0C">
      <w:pPr>
        <w:spacing w:line="280" w:lineRule="exact"/>
        <w:rPr>
          <w:sz w:val="20"/>
          <w:szCs w:val="20"/>
        </w:rPr>
      </w:pPr>
      <w:r w:rsidRPr="00CB2E0C">
        <w:rPr>
          <w:sz w:val="20"/>
          <w:szCs w:val="20"/>
        </w:rPr>
        <w:t>Alex Friso (GroenLinks)</w:t>
      </w:r>
    </w:p>
    <w:p w14:paraId="00000020" w14:textId="77777777" w:rsidR="00D510F5" w:rsidRPr="00CB2E0C" w:rsidRDefault="00CB2E0C" w:rsidP="00CB2E0C">
      <w:pPr>
        <w:spacing w:line="280" w:lineRule="exact"/>
        <w:rPr>
          <w:sz w:val="20"/>
          <w:szCs w:val="20"/>
        </w:rPr>
      </w:pPr>
      <w:r w:rsidRPr="00CB2E0C">
        <w:rPr>
          <w:sz w:val="20"/>
          <w:szCs w:val="20"/>
        </w:rPr>
        <w:t xml:space="preserve">Alyssa Voorwald (VVD) </w:t>
      </w:r>
    </w:p>
    <w:sectPr w:rsidR="00D510F5" w:rsidRPr="00CB2E0C">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56B2BB" w14:textId="77777777" w:rsidR="00000000" w:rsidRDefault="00CB2E0C">
      <w:pPr>
        <w:spacing w:line="240" w:lineRule="auto"/>
      </w:pPr>
      <w:r>
        <w:separator/>
      </w:r>
    </w:p>
  </w:endnote>
  <w:endnote w:type="continuationSeparator" w:id="0">
    <w:p w14:paraId="0B94DD48" w14:textId="77777777" w:rsidR="00000000" w:rsidRDefault="00CB2E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7A42BF" w14:textId="77777777" w:rsidR="00000000" w:rsidRDefault="00CB2E0C">
      <w:pPr>
        <w:spacing w:line="240" w:lineRule="auto"/>
      </w:pPr>
      <w:r>
        <w:separator/>
      </w:r>
    </w:p>
  </w:footnote>
  <w:footnote w:type="continuationSeparator" w:id="0">
    <w:p w14:paraId="49AFD98A" w14:textId="77777777" w:rsidR="00000000" w:rsidRDefault="00CB2E0C">
      <w:pPr>
        <w:spacing w:line="240" w:lineRule="auto"/>
      </w:pPr>
      <w:r>
        <w:continuationSeparator/>
      </w:r>
    </w:p>
  </w:footnote>
  <w:footnote w:id="1">
    <w:p w14:paraId="00000021" w14:textId="77777777" w:rsidR="00D510F5" w:rsidRDefault="00CB2E0C">
      <w:pPr>
        <w:spacing w:line="240" w:lineRule="auto"/>
        <w:rPr>
          <w:sz w:val="20"/>
          <w:szCs w:val="20"/>
        </w:rPr>
      </w:pPr>
      <w:r>
        <w:rPr>
          <w:vertAlign w:val="superscript"/>
        </w:rPr>
        <w:footnoteRef/>
      </w:r>
      <w:r>
        <w:rPr>
          <w:sz w:val="20"/>
          <w:szCs w:val="20"/>
        </w:rPr>
        <w:t xml:space="preserve"> </w:t>
      </w:r>
      <w:hyperlink r:id="rId1">
        <w:r>
          <w:rPr>
            <w:color w:val="1155CC"/>
            <w:sz w:val="20"/>
            <w:szCs w:val="20"/>
            <w:u w:val="single"/>
          </w:rPr>
          <w:t>https://www.rtlnieuws.nl/nieu</w:t>
        </w:r>
        <w:r>
          <w:rPr>
            <w:color w:val="1155CC"/>
            <w:sz w:val="20"/>
            <w:szCs w:val="20"/>
            <w:u w:val="single"/>
          </w:rPr>
          <w:t>ws/nederland/artikel/4807481/den-haag-wonen-koopwoning-makelaar-koophuis-huizen-huizenmarkt</w:t>
        </w:r>
      </w:hyperlink>
    </w:p>
  </w:footnote>
  <w:footnote w:id="2">
    <w:p w14:paraId="00000022" w14:textId="77777777" w:rsidR="00D510F5" w:rsidRDefault="00CB2E0C">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w:t>
      </w:r>
      <w:hyperlink r:id="rId2">
        <w:r>
          <w:rPr>
            <w:color w:val="0563C1"/>
            <w:sz w:val="20"/>
            <w:szCs w:val="20"/>
            <w:u w:val="single"/>
          </w:rPr>
          <w:t>https://www.telegraaf.nl/nieuws/1668327535/homostel-niet-overal-welkom</w:t>
        </w:r>
      </w:hyperlink>
      <w:r>
        <w:rPr>
          <w:color w:val="000000"/>
          <w:sz w:val="20"/>
          <w:szCs w:val="20"/>
        </w:rPr>
        <w:t xml:space="preserve"> </w:t>
      </w:r>
    </w:p>
  </w:footnote>
  <w:footnote w:id="3">
    <w:p w14:paraId="00000023" w14:textId="77777777" w:rsidR="00D510F5" w:rsidRDefault="00CB2E0C">
      <w:pPr>
        <w:spacing w:line="240" w:lineRule="auto"/>
        <w:rPr>
          <w:sz w:val="20"/>
          <w:szCs w:val="20"/>
        </w:rPr>
      </w:pPr>
      <w:r>
        <w:rPr>
          <w:vertAlign w:val="superscript"/>
        </w:rPr>
        <w:footnoteRef/>
      </w:r>
      <w:r>
        <w:rPr>
          <w:sz w:val="20"/>
          <w:szCs w:val="20"/>
        </w:rPr>
        <w:t xml:space="preserve"> </w:t>
      </w:r>
      <w:hyperlink r:id="rId3">
        <w:r>
          <w:rPr>
            <w:color w:val="1155CC"/>
            <w:sz w:val="20"/>
            <w:szCs w:val="20"/>
            <w:u w:val="single"/>
          </w:rPr>
          <w:t>https://www.rtlnieuws.nl/nieuws/nederland/artikel/4799526/hangjongeren-transgenders-lgbt-lhbt-pesten-heerlen-kristia</w:t>
        </w:r>
        <w:r>
          <w:rPr>
            <w:color w:val="1155CC"/>
            <w:sz w:val="20"/>
            <w:szCs w:val="20"/>
            <w:u w:val="single"/>
          </w:rPr>
          <w:t>na</w:t>
        </w:r>
      </w:hyperlink>
    </w:p>
  </w:footnote>
  <w:footnote w:id="4">
    <w:p w14:paraId="00000024" w14:textId="77777777" w:rsidR="00D510F5" w:rsidRDefault="00CB2E0C">
      <w:pPr>
        <w:spacing w:line="240" w:lineRule="auto"/>
        <w:rPr>
          <w:sz w:val="20"/>
          <w:szCs w:val="20"/>
        </w:rPr>
      </w:pPr>
      <w:r>
        <w:rPr>
          <w:vertAlign w:val="superscript"/>
        </w:rPr>
        <w:footnoteRef/>
      </w:r>
      <w:r>
        <w:rPr>
          <w:sz w:val="20"/>
          <w:szCs w:val="20"/>
        </w:rPr>
        <w:t xml:space="preserve"> </w:t>
      </w:r>
      <w:hyperlink r:id="rId4">
        <w:r>
          <w:rPr>
            <w:color w:val="1155CC"/>
            <w:sz w:val="20"/>
            <w:szCs w:val="20"/>
            <w:u w:val="single"/>
          </w:rPr>
          <w:t>https://www.groene.nl/artikel/rachid-is-ook-gewoon-een-nette-jongen</w:t>
        </w:r>
      </w:hyperlink>
    </w:p>
  </w:footnote>
  <w:footnote w:id="5">
    <w:p w14:paraId="00000025" w14:textId="77777777" w:rsidR="00D510F5" w:rsidRDefault="00CB2E0C">
      <w:pPr>
        <w:spacing w:line="240" w:lineRule="auto"/>
        <w:rPr>
          <w:sz w:val="20"/>
          <w:szCs w:val="20"/>
        </w:rPr>
      </w:pPr>
      <w:r>
        <w:rPr>
          <w:vertAlign w:val="superscript"/>
        </w:rPr>
        <w:footnoteRef/>
      </w:r>
      <w:r>
        <w:rPr>
          <w:sz w:val="20"/>
          <w:szCs w:val="20"/>
        </w:rPr>
        <w:t xml:space="preserve"> </w:t>
      </w:r>
      <w:hyperlink r:id="rId5">
        <w:r>
          <w:rPr>
            <w:color w:val="1155CC"/>
            <w:sz w:val="20"/>
            <w:szCs w:val="20"/>
            <w:u w:val="single"/>
          </w:rPr>
          <w:t>https://lsvb.nl/2019/06/19/internationale-studenten-doelwit-van-uitbuiting-op-woningmarkt/</w:t>
        </w:r>
      </w:hyperlink>
    </w:p>
  </w:footnote>
  <w:footnote w:id="6">
    <w:p w14:paraId="00000026" w14:textId="77777777" w:rsidR="00D510F5" w:rsidRDefault="00CB2E0C">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w:t>
      </w:r>
      <w:hyperlink r:id="rId6">
        <w:r>
          <w:rPr>
            <w:color w:val="1155CC"/>
            <w:sz w:val="20"/>
            <w:szCs w:val="20"/>
            <w:u w:val="single"/>
          </w:rPr>
          <w:t>https://www.rtlnieuws.</w:t>
        </w:r>
        <w:r>
          <w:rPr>
            <w:color w:val="1155CC"/>
            <w:sz w:val="20"/>
            <w:szCs w:val="20"/>
            <w:u w:val="single"/>
          </w:rPr>
          <w:t>nl/editienl/laatste-videos-editienl/video/4782576/wanhopige-woningzoekers-opgelicht</w:t>
        </w:r>
      </w:hyperlink>
    </w:p>
  </w:footnote>
  <w:footnote w:id="7">
    <w:p w14:paraId="00000027" w14:textId="77777777" w:rsidR="00D510F5" w:rsidRDefault="00CB2E0C">
      <w:pPr>
        <w:spacing w:line="240" w:lineRule="auto"/>
        <w:rPr>
          <w:sz w:val="20"/>
          <w:szCs w:val="20"/>
        </w:rPr>
      </w:pPr>
      <w:r>
        <w:rPr>
          <w:vertAlign w:val="superscript"/>
        </w:rPr>
        <w:footnoteRef/>
      </w:r>
      <w:r>
        <w:rPr>
          <w:sz w:val="20"/>
          <w:szCs w:val="20"/>
        </w:rPr>
        <w:t xml:space="preserve"> </w:t>
      </w:r>
      <w:hyperlink r:id="rId7">
        <w:r>
          <w:rPr>
            <w:color w:val="1155CC"/>
            <w:sz w:val="20"/>
            <w:szCs w:val="20"/>
            <w:u w:val="single"/>
          </w:rPr>
          <w:t>https://www.rotterdam.nl/wonen-leven/relax-dit-is-rotterdam/GRO-Nota-Samenleven-toegankelijk-DEF.PDF</w:t>
        </w:r>
      </w:hyperlink>
      <w:r>
        <w:rPr>
          <w:sz w:val="20"/>
          <w:szCs w:val="20"/>
        </w:rPr>
        <w:t xml:space="preserve"> p. </w:t>
      </w:r>
      <w:r>
        <w:rPr>
          <w:sz w:val="20"/>
          <w:szCs w:val="20"/>
        </w:rPr>
        <w:t>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E70FB"/>
    <w:multiLevelType w:val="multilevel"/>
    <w:tmpl w:val="46C081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D510F5"/>
    <w:rsid w:val="00CB2E0C"/>
    <w:rsid w:val="00D510F5"/>
    <w:rsid w:val="00F852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tlnieuws.nl/nieuws/nederland/artikel/4799526/hangjongeren-transgenders-lgbt-lhbt-pesten-heerlen-kristiana" TargetMode="External"/><Relationship Id="rId7" Type="http://schemas.openxmlformats.org/officeDocument/2006/relationships/hyperlink" Target="https://www.rotterdam.nl/wonen-leven/relax-dit-is-rotterdam/GRO-Nota-Samenleven-toegankelijk-DEF.PDF" TargetMode="External"/><Relationship Id="rId2" Type="http://schemas.openxmlformats.org/officeDocument/2006/relationships/hyperlink" Target="https://www.telegraaf.nl/nieuws/1668327535/homostel-niet-overal-welkom" TargetMode="External"/><Relationship Id="rId1" Type="http://schemas.openxmlformats.org/officeDocument/2006/relationships/hyperlink" Target="https://www.rtlnieuws.nl/nieuws/nederland/artikel/4807481/den-haag-wonen-koopwoning-makelaar-koophuis-huizen-huizenmarkt" TargetMode="External"/><Relationship Id="rId6" Type="http://schemas.openxmlformats.org/officeDocument/2006/relationships/hyperlink" Target="https://www.rtlnieuws.nl/editienl/laatste-videos-editienl/video/4782576/wanhopige-woningzoekers-opgelicht" TargetMode="External"/><Relationship Id="rId5" Type="http://schemas.openxmlformats.org/officeDocument/2006/relationships/hyperlink" Target="https://lsvb.nl/2019/06/19/internationale-studenten-doelwit-van-uitbuiting-op-woningmarkt/" TargetMode="External"/><Relationship Id="rId4" Type="http://schemas.openxmlformats.org/officeDocument/2006/relationships/hyperlink" Target="https://www.groene.nl/artikel/rachid-is-ook-gewoon-een-nette-jo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4B64B3FC.dotm</Template>
  <TotalTime>4</TotalTime>
  <Pages>2</Pages>
  <Words>674</Words>
  <Characters>3707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Servicepunt71</Company>
  <LinksUpToDate>false</LinksUpToDate>
  <CharactersWithSpaces>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Dijkstra, Liesbet</dc:creator>
  <cp:lastModifiedBy>Dijkstra, Liesbet</cp:lastModifiedBy>
  <cp:revision>3</cp:revision>
  <dcterms:created xsi:type="dcterms:W3CDTF">2019-08-16T10:07:00Z</dcterms:created>
  <dcterms:modified xsi:type="dcterms:W3CDTF">2019-08-16T10:09:00Z</dcterms:modified>
</cp:coreProperties>
</file>