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B7E" w:rsidRDefault="00615B7E">
      <w:r>
        <w:rPr>
          <w:b/>
          <w:sz w:val="28"/>
          <w:szCs w:val="28"/>
        </w:rPr>
        <w:t>Schrif</w:t>
      </w:r>
      <w:r w:rsidR="000C57F5">
        <w:rPr>
          <w:b/>
          <w:sz w:val="28"/>
          <w:szCs w:val="28"/>
        </w:rPr>
        <w:t>telijke vragen</w:t>
      </w:r>
      <w:r>
        <w:rPr>
          <w:b/>
          <w:sz w:val="28"/>
          <w:szCs w:val="28"/>
        </w:rPr>
        <w:t xml:space="preserve">: </w:t>
      </w:r>
      <w:r w:rsidR="006439A1">
        <w:rPr>
          <w:b/>
          <w:sz w:val="28"/>
          <w:szCs w:val="28"/>
        </w:rPr>
        <w:t>horeca zwembad De Vliet</w:t>
      </w:r>
    </w:p>
    <w:p w:rsidR="006439A1" w:rsidRDefault="006439A1" w:rsidP="00075D33">
      <w:pPr>
        <w:jc w:val="both"/>
      </w:pPr>
      <w:r>
        <w:t>Zwembad De Vliet is e</w:t>
      </w:r>
      <w:r w:rsidR="00901F7E">
        <w:t>en buitenbad dat in 1964 werd geopend. In 1965 zwom Ada Kok in De Vliet een wereldrecord op de 200 meter vlinder</w:t>
      </w:r>
      <w:r w:rsidR="00AB0966">
        <w:t>slag. Heel wat Leiden</w:t>
      </w:r>
      <w:r w:rsidR="00901F7E">
        <w:t>ar</w:t>
      </w:r>
      <w:r w:rsidR="00AB0966">
        <w:t>en</w:t>
      </w:r>
      <w:r w:rsidR="00901F7E">
        <w:t xml:space="preserve"> he</w:t>
      </w:r>
      <w:r w:rsidR="00AB0966">
        <w:t>bben</w:t>
      </w:r>
      <w:r w:rsidR="00F72FDB">
        <w:t xml:space="preserve"> </w:t>
      </w:r>
      <w:r w:rsidR="00AB0966">
        <w:t xml:space="preserve">hun </w:t>
      </w:r>
      <w:r w:rsidR="00F72FDB">
        <w:t>jeugd ’s</w:t>
      </w:r>
      <w:bookmarkStart w:id="0" w:name="_GoBack"/>
      <w:bookmarkEnd w:id="0"/>
      <w:r w:rsidR="00AB0966">
        <w:t xml:space="preserve"> zomers </w:t>
      </w:r>
      <w:r w:rsidR="00901F7E">
        <w:t xml:space="preserve">in </w:t>
      </w:r>
      <w:r w:rsidR="00AB0966">
        <w:t>De V</w:t>
      </w:r>
      <w:r w:rsidR="006A1425">
        <w:t xml:space="preserve">liet doorgebracht. De Vliet is al sinds decennia een plek om te zwemmen en om elkaar te ontmoeten. In 2012 dreigde zwembad De Vliet te gaan sluiten vanwege voorgenomen bezuinigingen. </w:t>
      </w:r>
      <w:r w:rsidR="00DE4FED">
        <w:t>Gelukkig kwamen de</w:t>
      </w:r>
      <w:r w:rsidR="0033034F">
        <w:t xml:space="preserve"> </w:t>
      </w:r>
      <w:r w:rsidR="006A1425">
        <w:t xml:space="preserve">zwemmers in actie. Ze haalden 4000 handtekeningen op en protesteerden op het stadhuisplein. De oplossing kwam door het buitenbad te gaan combineren met een binnenbad, ter vervanging van het 5Meibad dat zal sluiten. Dit binnenbad zou eerst gedeeltelijk op de ligweide komen, maar ook dat leverde </w:t>
      </w:r>
      <w:r w:rsidR="00DE4FED">
        <w:t xml:space="preserve">terecht </w:t>
      </w:r>
      <w:r w:rsidR="006A1425">
        <w:t xml:space="preserve">veel protest op. We hebben als raad uitgesproken dat ook de ligweide moet blijven. </w:t>
      </w:r>
      <w:r w:rsidR="00AB0966">
        <w:t>De zwemmers steken</w:t>
      </w:r>
      <w:r w:rsidR="0033034F">
        <w:t xml:space="preserve"> </w:t>
      </w:r>
      <w:r w:rsidR="006A1425">
        <w:t xml:space="preserve">zelf flink de handen uit de mouwen en leveren vele uren vrijwilligers om toezicht te houden in het bad, zodat er zoveel mogelijk gebruik gemaakt kan worden van het bad. </w:t>
      </w:r>
      <w:r w:rsidR="00DE4FED">
        <w:t xml:space="preserve">Het zwembad drijft dan ook </w:t>
      </w:r>
      <w:r w:rsidR="0033034F">
        <w:t xml:space="preserve">deels </w:t>
      </w:r>
      <w:r w:rsidR="00DE4FED">
        <w:t xml:space="preserve">op vrijwilligers. </w:t>
      </w:r>
      <w:r w:rsidR="006A1425">
        <w:t xml:space="preserve">Eerst even zwemmen en daarna op het terras een kopje koffie halen of in de middag een ijsje voor de kinderen. Helaas is dat laatste sinds dit seizoen een stuk lastiger geworden. </w:t>
      </w:r>
      <w:r w:rsidR="00A934CE">
        <w:t xml:space="preserve">Sinds de nieuwe uitbater de horeca pacht, is het droevig gesteld met de openingstijden. Daardoor blijven er zwemmers weg, en wordt de sociale functie die het bad heeft </w:t>
      </w:r>
      <w:r w:rsidR="00AB0966">
        <w:t>een stuk</w:t>
      </w:r>
      <w:r w:rsidR="00A934CE">
        <w:t xml:space="preserve"> minder. </w:t>
      </w:r>
    </w:p>
    <w:p w:rsidR="00615B7E" w:rsidRDefault="00615B7E" w:rsidP="00075D33">
      <w:pPr>
        <w:jc w:val="both"/>
      </w:pPr>
      <w:r>
        <w:t xml:space="preserve">Op grond van artikel 45 </w:t>
      </w:r>
      <w:r w:rsidR="00BE4153">
        <w:t>va</w:t>
      </w:r>
      <w:r w:rsidR="006439A1">
        <w:t>n het Reglement van Orde stelt GroenLinks</w:t>
      </w:r>
      <w:r>
        <w:t xml:space="preserve"> het college de volgende vragen:</w:t>
      </w:r>
    </w:p>
    <w:p w:rsidR="00536D25" w:rsidRDefault="00A934CE" w:rsidP="00A934CE">
      <w:pPr>
        <w:pStyle w:val="Lijstalinea"/>
        <w:numPr>
          <w:ilvl w:val="0"/>
          <w:numId w:val="10"/>
        </w:numPr>
        <w:jc w:val="both"/>
      </w:pPr>
      <w:r>
        <w:t xml:space="preserve">Klopt het dat de openingstijden </w:t>
      </w:r>
      <w:r w:rsidR="00DE4FED">
        <w:t xml:space="preserve">van de horeca </w:t>
      </w:r>
      <w:r>
        <w:t>vergeleken met het vorige seizoen sterk ingeperkt zijn</w:t>
      </w:r>
      <w:r w:rsidR="004A73AB">
        <w:t xml:space="preserve"> en minder lang open</w:t>
      </w:r>
      <w:r>
        <w:t>?</w:t>
      </w:r>
    </w:p>
    <w:p w:rsidR="00A934CE" w:rsidRDefault="00A934CE" w:rsidP="00A934CE">
      <w:pPr>
        <w:pStyle w:val="Lijstalinea"/>
        <w:numPr>
          <w:ilvl w:val="0"/>
          <w:numId w:val="10"/>
        </w:numPr>
        <w:jc w:val="both"/>
      </w:pPr>
      <w:r>
        <w:t xml:space="preserve">Zijn er in het pachtcontract afspraken opgenomen over een minimum aantal uren dat het restaurant open moet zijn? </w:t>
      </w:r>
    </w:p>
    <w:p w:rsidR="00A934CE" w:rsidRDefault="00A934CE" w:rsidP="00A934CE">
      <w:pPr>
        <w:pStyle w:val="Lijstalinea"/>
        <w:numPr>
          <w:ilvl w:val="0"/>
          <w:numId w:val="10"/>
        </w:numPr>
        <w:jc w:val="both"/>
      </w:pPr>
      <w:r>
        <w:t>Klopt het dat de badmeesters en –juffen het niet meer aan konden zien en zich goede gastheren en –vrouwen hebben getoond door zelf koffie te zetten voor de zwemmers, waarbij de zwemmers een kleine bijdrage voor de koffie achter kunnen laten?</w:t>
      </w:r>
    </w:p>
    <w:p w:rsidR="00AB0966" w:rsidRDefault="00AB0966" w:rsidP="00A934CE">
      <w:pPr>
        <w:pStyle w:val="Lijstalinea"/>
        <w:numPr>
          <w:ilvl w:val="0"/>
          <w:numId w:val="10"/>
        </w:numPr>
        <w:jc w:val="both"/>
      </w:pPr>
      <w:r>
        <w:t>Klopt het dat kinderen een stempel halen om buiten het complex aan de overkant bij Mac Donalds –en dus de weg oversteken- een ijsje te gaan halen en daarna weer terug te komen om te zwemmen, omdat er op het complex niks te koop is</w:t>
      </w:r>
      <w:r w:rsidR="004A73AB">
        <w:t xml:space="preserve"> omdat de horeca dicht is</w:t>
      </w:r>
      <w:r>
        <w:t>?</w:t>
      </w:r>
    </w:p>
    <w:p w:rsidR="00A934CE" w:rsidRDefault="004A73AB" w:rsidP="00A934CE">
      <w:pPr>
        <w:pStyle w:val="Lijstalinea"/>
        <w:numPr>
          <w:ilvl w:val="0"/>
          <w:numId w:val="10"/>
        </w:numPr>
        <w:jc w:val="both"/>
      </w:pPr>
      <w:r>
        <w:t xml:space="preserve">Zijn er dit seizoen </w:t>
      </w:r>
      <w:r w:rsidR="00A934CE">
        <w:t xml:space="preserve"> klachten  binnen gekomen over zwembad De Vliet? Wat is de aard van de klachten? </w:t>
      </w:r>
      <w:r w:rsidR="00AB0966">
        <w:t>Wat heeft het college geantwoord op deze klachten?</w:t>
      </w:r>
    </w:p>
    <w:p w:rsidR="00A934CE" w:rsidRDefault="00A934CE" w:rsidP="00A934CE">
      <w:pPr>
        <w:pStyle w:val="Lijstalinea"/>
        <w:numPr>
          <w:ilvl w:val="0"/>
          <w:numId w:val="10"/>
        </w:numPr>
        <w:jc w:val="both"/>
      </w:pPr>
      <w:r>
        <w:t>Het college heeft gekozen om het contract met De Zijl Bedrijven voor het uitbaten van de horeca van Zwembad De Vliet niet voort te zetten. Vindt het college het verlies van een deel van de sociale functie opwegen tegen de voordelen van een commerciële</w:t>
      </w:r>
      <w:r w:rsidR="00AB0966">
        <w:t xml:space="preserve">(re) </w:t>
      </w:r>
      <w:r>
        <w:t>uitbater?</w:t>
      </w:r>
    </w:p>
    <w:p w:rsidR="004A73AB" w:rsidRDefault="008B7200" w:rsidP="00D228C2">
      <w:pPr>
        <w:pStyle w:val="Lijstalinea"/>
        <w:numPr>
          <w:ilvl w:val="0"/>
          <w:numId w:val="10"/>
        </w:numPr>
        <w:jc w:val="both"/>
      </w:pPr>
      <w:r>
        <w:t xml:space="preserve">Is het college bereid de huidige uitbater aan te spreken op zijn verantwoordelijkheid om voldoende gelegenheid te bieden voor de zwemmers om iets te </w:t>
      </w:r>
      <w:r w:rsidR="00AB0966">
        <w:t xml:space="preserve">eten of te drinken </w:t>
      </w:r>
      <w:r>
        <w:t>op het complex, ook op de rustiger tijden?</w:t>
      </w:r>
    </w:p>
    <w:p w:rsidR="004A73AB" w:rsidRDefault="004A73AB" w:rsidP="00D228C2">
      <w:pPr>
        <w:pStyle w:val="Lijstalinea"/>
        <w:numPr>
          <w:ilvl w:val="0"/>
          <w:numId w:val="10"/>
        </w:numPr>
        <w:jc w:val="both"/>
      </w:pPr>
      <w:r>
        <w:t xml:space="preserve">Hoeveel ‘verdient’ de gemeente aan het pachtcontract in vergelijking met het pachtcontract van de vorige uitbater? </w:t>
      </w:r>
    </w:p>
    <w:p w:rsidR="00784D60" w:rsidRDefault="004A73AB" w:rsidP="004A73AB">
      <w:pPr>
        <w:ind w:left="360"/>
        <w:jc w:val="both"/>
      </w:pPr>
      <w:r>
        <w:t>Y</w:t>
      </w:r>
      <w:r w:rsidR="00EA4C03">
        <w:t>vonne van Delft</w:t>
      </w:r>
      <w:r w:rsidR="00615B7E">
        <w:t xml:space="preserve"> (GroenLinks)</w:t>
      </w:r>
    </w:p>
    <w:sectPr w:rsidR="00784D60" w:rsidSect="00C72A1C">
      <w:pgSz w:w="11906" w:h="16838"/>
      <w:pgMar w:top="1417" w:right="1417" w:bottom="1135" w:left="1417" w:header="708" w:footer="708"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29" w:rsidRDefault="00410C29">
      <w:pPr>
        <w:spacing w:after="0" w:line="240" w:lineRule="auto"/>
      </w:pPr>
      <w:r>
        <w:separator/>
      </w:r>
    </w:p>
  </w:endnote>
  <w:endnote w:type="continuationSeparator" w:id="0">
    <w:p w:rsidR="00410C29" w:rsidRDefault="0041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29" w:rsidRDefault="00410C29">
      <w:pPr>
        <w:spacing w:after="0" w:line="240" w:lineRule="auto"/>
      </w:pPr>
      <w:r>
        <w:separator/>
      </w:r>
    </w:p>
  </w:footnote>
  <w:footnote w:type="continuationSeparator" w:id="0">
    <w:p w:rsidR="00410C29" w:rsidRDefault="00410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4D7F38"/>
    <w:multiLevelType w:val="hybridMultilevel"/>
    <w:tmpl w:val="917479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CC31B0"/>
    <w:multiLevelType w:val="hybridMultilevel"/>
    <w:tmpl w:val="D4CAE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2949B9"/>
    <w:multiLevelType w:val="hybridMultilevel"/>
    <w:tmpl w:val="12CC6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DC6623"/>
    <w:multiLevelType w:val="hybridMultilevel"/>
    <w:tmpl w:val="53DC9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E665203"/>
    <w:multiLevelType w:val="hybridMultilevel"/>
    <w:tmpl w:val="F0B61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B383658"/>
    <w:multiLevelType w:val="hybridMultilevel"/>
    <w:tmpl w:val="355C706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5F0A5848"/>
    <w:multiLevelType w:val="hybridMultilevel"/>
    <w:tmpl w:val="FB6AA7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3BB2BEC"/>
    <w:multiLevelType w:val="hybridMultilevel"/>
    <w:tmpl w:val="7C821C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9"/>
  </w:num>
  <w:num w:numId="6">
    <w:abstractNumId w:val="8"/>
  </w:num>
  <w:num w:numId="7">
    <w:abstractNumId w:val="4"/>
  </w:num>
  <w:num w:numId="8">
    <w:abstractNumId w:val="7"/>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 Olsthoorn">
    <w15:presenceInfo w15:providerId="AD" w15:userId="S-1-5-21-4149953920-722144670-2396268931-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C68C9"/>
    <w:rsid w:val="0000678D"/>
    <w:rsid w:val="00075D33"/>
    <w:rsid w:val="000C57F5"/>
    <w:rsid w:val="001B36A7"/>
    <w:rsid w:val="001D5AB4"/>
    <w:rsid w:val="001E0522"/>
    <w:rsid w:val="002760FD"/>
    <w:rsid w:val="002B22FE"/>
    <w:rsid w:val="002D0B95"/>
    <w:rsid w:val="002D1530"/>
    <w:rsid w:val="0033034F"/>
    <w:rsid w:val="0039710F"/>
    <w:rsid w:val="003C68C9"/>
    <w:rsid w:val="003D36D7"/>
    <w:rsid w:val="00410C29"/>
    <w:rsid w:val="004A73AB"/>
    <w:rsid w:val="004D450D"/>
    <w:rsid w:val="00516686"/>
    <w:rsid w:val="005218E3"/>
    <w:rsid w:val="00536D25"/>
    <w:rsid w:val="005C30D0"/>
    <w:rsid w:val="005D59DD"/>
    <w:rsid w:val="005F1CC8"/>
    <w:rsid w:val="00615B7E"/>
    <w:rsid w:val="00634795"/>
    <w:rsid w:val="006439A1"/>
    <w:rsid w:val="006527AD"/>
    <w:rsid w:val="006703EF"/>
    <w:rsid w:val="00686B7C"/>
    <w:rsid w:val="006A1425"/>
    <w:rsid w:val="006A5F3F"/>
    <w:rsid w:val="006D6319"/>
    <w:rsid w:val="006F04BD"/>
    <w:rsid w:val="007446C2"/>
    <w:rsid w:val="00784D60"/>
    <w:rsid w:val="007B301F"/>
    <w:rsid w:val="00824364"/>
    <w:rsid w:val="00833A62"/>
    <w:rsid w:val="00857CE5"/>
    <w:rsid w:val="008B7200"/>
    <w:rsid w:val="008F6144"/>
    <w:rsid w:val="00901F7E"/>
    <w:rsid w:val="009670FC"/>
    <w:rsid w:val="009C64BE"/>
    <w:rsid w:val="00A05873"/>
    <w:rsid w:val="00A5563B"/>
    <w:rsid w:val="00A61927"/>
    <w:rsid w:val="00A934CE"/>
    <w:rsid w:val="00AB0966"/>
    <w:rsid w:val="00AC0DD6"/>
    <w:rsid w:val="00AE23E4"/>
    <w:rsid w:val="00BE4153"/>
    <w:rsid w:val="00C008BA"/>
    <w:rsid w:val="00C010C4"/>
    <w:rsid w:val="00C25C64"/>
    <w:rsid w:val="00C72A1C"/>
    <w:rsid w:val="00CF3C91"/>
    <w:rsid w:val="00D228C2"/>
    <w:rsid w:val="00D271B2"/>
    <w:rsid w:val="00D92862"/>
    <w:rsid w:val="00DE4FED"/>
    <w:rsid w:val="00E36EB4"/>
    <w:rsid w:val="00E61659"/>
    <w:rsid w:val="00EA4C03"/>
    <w:rsid w:val="00EF5627"/>
    <w:rsid w:val="00F72FD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A1C"/>
    <w:pPr>
      <w:suppressAutoHyphens/>
      <w:spacing w:after="200" w:line="276" w:lineRule="auto"/>
    </w:pPr>
    <w:rPr>
      <w:rFonts w:ascii="Calibri" w:eastAsia="SimSun" w:hAnsi="Calibri"/>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C72A1C"/>
  </w:style>
  <w:style w:type="character" w:customStyle="1" w:styleId="KoptekstChar">
    <w:name w:val="Koptekst Char"/>
    <w:basedOn w:val="Standaardalinea-lettertype1"/>
    <w:rsid w:val="00C72A1C"/>
  </w:style>
  <w:style w:type="character" w:customStyle="1" w:styleId="VoettekstChar">
    <w:name w:val="Voettekst Char"/>
    <w:basedOn w:val="Standaardalinea-lettertype1"/>
    <w:rsid w:val="00C72A1C"/>
  </w:style>
  <w:style w:type="character" w:customStyle="1" w:styleId="VoetnoottekstChar">
    <w:name w:val="Voetnoottekst Char"/>
    <w:rsid w:val="00C72A1C"/>
    <w:rPr>
      <w:sz w:val="20"/>
      <w:szCs w:val="20"/>
    </w:rPr>
  </w:style>
  <w:style w:type="character" w:customStyle="1" w:styleId="Voetnootmarkering1">
    <w:name w:val="Voetnootmarkering1"/>
    <w:rsid w:val="00C72A1C"/>
    <w:rPr>
      <w:vertAlign w:val="superscript"/>
    </w:rPr>
  </w:style>
  <w:style w:type="character" w:styleId="Hyperlink">
    <w:name w:val="Hyperlink"/>
    <w:rsid w:val="00C72A1C"/>
    <w:rPr>
      <w:color w:val="0000FF"/>
      <w:u w:val="single"/>
    </w:rPr>
  </w:style>
  <w:style w:type="paragraph" w:customStyle="1" w:styleId="Kop">
    <w:name w:val="Kop"/>
    <w:basedOn w:val="Standaard"/>
    <w:next w:val="Plattetekst"/>
    <w:rsid w:val="00C72A1C"/>
    <w:pPr>
      <w:keepNext/>
      <w:spacing w:before="240" w:after="120"/>
    </w:pPr>
    <w:rPr>
      <w:rFonts w:ascii="Arial" w:eastAsia="Microsoft YaHei" w:hAnsi="Arial" w:cs="Arial"/>
      <w:sz w:val="28"/>
      <w:szCs w:val="28"/>
    </w:rPr>
  </w:style>
  <w:style w:type="paragraph" w:styleId="Plattetekst">
    <w:name w:val="Body Text"/>
    <w:basedOn w:val="Standaard"/>
    <w:rsid w:val="00C72A1C"/>
    <w:pPr>
      <w:spacing w:after="120"/>
    </w:pPr>
  </w:style>
  <w:style w:type="paragraph" w:styleId="Lijst">
    <w:name w:val="List"/>
    <w:basedOn w:val="Plattetekst"/>
    <w:rsid w:val="00C72A1C"/>
    <w:rPr>
      <w:rFonts w:ascii="Arial" w:hAnsi="Arial" w:cs="Arial"/>
      <w:sz w:val="24"/>
    </w:rPr>
  </w:style>
  <w:style w:type="paragraph" w:customStyle="1" w:styleId="Bijschrift1">
    <w:name w:val="Bijschrift1"/>
    <w:basedOn w:val="Standaard"/>
    <w:rsid w:val="00C72A1C"/>
    <w:pPr>
      <w:suppressLineNumbers/>
      <w:spacing w:before="120" w:after="120"/>
    </w:pPr>
    <w:rPr>
      <w:rFonts w:ascii="Arial" w:hAnsi="Arial" w:cs="Arial"/>
      <w:i/>
      <w:iCs/>
      <w:sz w:val="24"/>
      <w:szCs w:val="24"/>
    </w:rPr>
  </w:style>
  <w:style w:type="paragraph" w:customStyle="1" w:styleId="Index">
    <w:name w:val="Index"/>
    <w:basedOn w:val="Standaard"/>
    <w:rsid w:val="00C72A1C"/>
    <w:pPr>
      <w:suppressLineNumbers/>
    </w:pPr>
    <w:rPr>
      <w:rFonts w:ascii="Arial" w:hAnsi="Arial" w:cs="Arial"/>
      <w:sz w:val="24"/>
    </w:rPr>
  </w:style>
  <w:style w:type="paragraph" w:customStyle="1" w:styleId="Lijstalinea1">
    <w:name w:val="Lijstalinea1"/>
    <w:basedOn w:val="Standaard"/>
    <w:rsid w:val="00C72A1C"/>
    <w:pPr>
      <w:ind w:left="720"/>
    </w:pPr>
  </w:style>
  <w:style w:type="paragraph" w:styleId="Koptekst">
    <w:name w:val="header"/>
    <w:basedOn w:val="Standaard"/>
    <w:rsid w:val="00C72A1C"/>
    <w:pPr>
      <w:suppressLineNumbers/>
      <w:tabs>
        <w:tab w:val="center" w:pos="4536"/>
        <w:tab w:val="right" w:pos="9072"/>
      </w:tabs>
      <w:spacing w:after="0" w:line="100" w:lineRule="atLeast"/>
    </w:pPr>
  </w:style>
  <w:style w:type="paragraph" w:styleId="Voettekst">
    <w:name w:val="footer"/>
    <w:basedOn w:val="Standaard"/>
    <w:rsid w:val="00C72A1C"/>
    <w:pPr>
      <w:suppressLineNumbers/>
      <w:tabs>
        <w:tab w:val="center" w:pos="4536"/>
        <w:tab w:val="right" w:pos="9072"/>
      </w:tabs>
      <w:spacing w:after="0" w:line="100" w:lineRule="atLeast"/>
    </w:pPr>
  </w:style>
  <w:style w:type="paragraph" w:customStyle="1" w:styleId="Voetnoottekst1">
    <w:name w:val="Voetnoottekst1"/>
    <w:basedOn w:val="Standaard"/>
    <w:rsid w:val="00C72A1C"/>
    <w:pPr>
      <w:spacing w:after="0" w:line="100" w:lineRule="atLeast"/>
    </w:pPr>
    <w:rPr>
      <w:sz w:val="20"/>
      <w:szCs w:val="20"/>
    </w:rPr>
  </w:style>
  <w:style w:type="paragraph" w:customStyle="1" w:styleId="Bijschrift2">
    <w:name w:val="Bijschrift2"/>
    <w:basedOn w:val="Standaard"/>
    <w:rsid w:val="00C72A1C"/>
    <w:pPr>
      <w:spacing w:line="100" w:lineRule="atLeast"/>
    </w:pPr>
    <w:rPr>
      <w:i/>
      <w:iCs/>
      <w:color w:val="1F497D"/>
      <w:sz w:val="18"/>
      <w:szCs w:val="18"/>
    </w:rPr>
  </w:style>
  <w:style w:type="paragraph" w:styleId="Ballontekst">
    <w:name w:val="Balloon Text"/>
    <w:basedOn w:val="Standaard"/>
    <w:link w:val="BallontekstChar"/>
    <w:uiPriority w:val="99"/>
    <w:semiHidden/>
    <w:unhideWhenUsed/>
    <w:rsid w:val="003C68C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C68C9"/>
    <w:rPr>
      <w:rFonts w:ascii="Segoe UI" w:eastAsia="SimSun" w:hAnsi="Segoe UI" w:cs="Segoe UI"/>
      <w:sz w:val="18"/>
      <w:szCs w:val="18"/>
      <w:lang w:eastAsia="ar-SA"/>
    </w:rPr>
  </w:style>
  <w:style w:type="character" w:styleId="Verwijzingopmerking">
    <w:name w:val="annotation reference"/>
    <w:basedOn w:val="Standaardalinea-lettertype"/>
    <w:uiPriority w:val="99"/>
    <w:semiHidden/>
    <w:unhideWhenUsed/>
    <w:rsid w:val="006F04BD"/>
    <w:rPr>
      <w:sz w:val="16"/>
      <w:szCs w:val="16"/>
    </w:rPr>
  </w:style>
  <w:style w:type="paragraph" w:styleId="Tekstopmerking">
    <w:name w:val="annotation text"/>
    <w:basedOn w:val="Standaard"/>
    <w:link w:val="TekstopmerkingChar"/>
    <w:uiPriority w:val="99"/>
    <w:semiHidden/>
    <w:unhideWhenUsed/>
    <w:rsid w:val="006F04BD"/>
    <w:rPr>
      <w:sz w:val="20"/>
      <w:szCs w:val="20"/>
    </w:rPr>
  </w:style>
  <w:style w:type="character" w:customStyle="1" w:styleId="TekstopmerkingChar">
    <w:name w:val="Tekst opmerking Char"/>
    <w:basedOn w:val="Standaardalinea-lettertype"/>
    <w:link w:val="Tekstopmerking"/>
    <w:uiPriority w:val="99"/>
    <w:semiHidden/>
    <w:rsid w:val="006F04BD"/>
    <w:rPr>
      <w:rFonts w:ascii="Calibri" w:eastAsia="SimSun" w:hAnsi="Calibri"/>
      <w:lang w:eastAsia="ar-SA"/>
    </w:rPr>
  </w:style>
  <w:style w:type="paragraph" w:styleId="Onderwerpvanopmerking">
    <w:name w:val="annotation subject"/>
    <w:basedOn w:val="Tekstopmerking"/>
    <w:next w:val="Tekstopmerking"/>
    <w:link w:val="OnderwerpvanopmerkingChar"/>
    <w:uiPriority w:val="99"/>
    <w:semiHidden/>
    <w:unhideWhenUsed/>
    <w:rsid w:val="006F04BD"/>
    <w:rPr>
      <w:b/>
      <w:bCs/>
    </w:rPr>
  </w:style>
  <w:style w:type="character" w:customStyle="1" w:styleId="OnderwerpvanopmerkingChar">
    <w:name w:val="Onderwerp van opmerking Char"/>
    <w:basedOn w:val="TekstopmerkingChar"/>
    <w:link w:val="Onderwerpvanopmerking"/>
    <w:uiPriority w:val="99"/>
    <w:semiHidden/>
    <w:rsid w:val="006F04BD"/>
    <w:rPr>
      <w:rFonts w:ascii="Calibri" w:eastAsia="SimSun" w:hAnsi="Calibri"/>
      <w:b/>
      <w:bCs/>
      <w:lang w:eastAsia="ar-SA"/>
    </w:rPr>
  </w:style>
  <w:style w:type="paragraph" w:styleId="Bijschrift">
    <w:name w:val="caption"/>
    <w:basedOn w:val="Standaard"/>
    <w:next w:val="Standaard"/>
    <w:uiPriority w:val="35"/>
    <w:unhideWhenUsed/>
    <w:qFormat/>
    <w:rsid w:val="00784D60"/>
    <w:pPr>
      <w:spacing w:line="240" w:lineRule="auto"/>
    </w:pPr>
    <w:rPr>
      <w:i/>
      <w:iCs/>
      <w:color w:val="1F497D" w:themeColor="text2"/>
      <w:sz w:val="18"/>
      <w:szCs w:val="18"/>
    </w:rPr>
  </w:style>
  <w:style w:type="paragraph" w:styleId="Lijstalinea">
    <w:name w:val="List Paragraph"/>
    <w:basedOn w:val="Standaard"/>
    <w:uiPriority w:val="34"/>
    <w:qFormat/>
    <w:rsid w:val="00D271B2"/>
    <w:pPr>
      <w:ind w:left="720"/>
      <w:contextualSpacing/>
    </w:pPr>
  </w:style>
  <w:style w:type="paragraph" w:styleId="Voetnoottekst">
    <w:name w:val="footnote text"/>
    <w:basedOn w:val="Standaard"/>
    <w:link w:val="VoetnoottekstChar1"/>
    <w:uiPriority w:val="99"/>
    <w:semiHidden/>
    <w:unhideWhenUsed/>
    <w:rsid w:val="00C25C64"/>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C25C64"/>
    <w:rPr>
      <w:rFonts w:ascii="Calibri" w:eastAsia="SimSun" w:hAnsi="Calibri"/>
      <w:lang w:eastAsia="ar-SA"/>
    </w:rPr>
  </w:style>
  <w:style w:type="character" w:styleId="Voetnootmarkering">
    <w:name w:val="footnote reference"/>
    <w:basedOn w:val="Standaardalinea-lettertype"/>
    <w:uiPriority w:val="99"/>
    <w:semiHidden/>
    <w:unhideWhenUsed/>
    <w:rsid w:val="00C25C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E7C3-8A0F-4861-98E4-DEE421ED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BD4FF488.dotm</Template>
  <TotalTime>9</TotalTime>
  <Pages>1</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Prescillia</dc:creator>
  <cp:lastModifiedBy>Leiden, Gerald van</cp:lastModifiedBy>
  <cp:revision>4</cp:revision>
  <cp:lastPrinted>1900-12-31T22:00:00Z</cp:lastPrinted>
  <dcterms:created xsi:type="dcterms:W3CDTF">2017-08-29T20:43:00Z</dcterms:created>
  <dcterms:modified xsi:type="dcterms:W3CDTF">2017-08-30T07:15:00Z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